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5D14" w14:textId="1F328B44" w:rsidR="002E1D66" w:rsidRPr="002705B5" w:rsidRDefault="007C36B8" w:rsidP="008D1556">
      <w:pPr>
        <w:pStyle w:val="Kop3"/>
        <w:numPr>
          <w:ilvl w:val="2"/>
          <w:numId w:val="0"/>
        </w:numPr>
        <w:tabs>
          <w:tab w:val="num" w:pos="720"/>
        </w:tabs>
        <w:spacing w:before="240"/>
        <w:rPr>
          <w:color w:val="C0504D" w:themeColor="accent2"/>
          <w:lang w:val="nl-NL"/>
        </w:rPr>
      </w:pPr>
      <w:r>
        <w:rPr>
          <w:color w:val="C0504D" w:themeColor="accent2"/>
          <w:lang w:val="nl-NL"/>
        </w:rPr>
        <w:t>POH-</w:t>
      </w:r>
      <w:r w:rsidR="00883874">
        <w:rPr>
          <w:color w:val="C0504D" w:themeColor="accent2"/>
          <w:lang w:val="nl-NL"/>
        </w:rPr>
        <w:t>S</w:t>
      </w:r>
      <w:r w:rsidR="002E1D66" w:rsidRPr="002705B5">
        <w:rPr>
          <w:color w:val="C0504D" w:themeColor="accent2"/>
          <w:lang w:val="nl-NL"/>
        </w:rPr>
        <w:t xml:space="preserve"> gezocht</w:t>
      </w:r>
    </w:p>
    <w:p w14:paraId="57E6A387" w14:textId="109E87AC" w:rsidR="002E1D66" w:rsidRDefault="002E1D66" w:rsidP="002E1D66">
      <w:r>
        <w:t xml:space="preserve">Apotheekhoudende huisartspraktijk </w:t>
      </w:r>
      <w:r w:rsidR="007C36B8">
        <w:t xml:space="preserve">S. Patandin bestaat </w:t>
      </w:r>
      <w:r w:rsidR="00414C53">
        <w:t>uit een team van 1 huisarts</w:t>
      </w:r>
      <w:r w:rsidR="00883874">
        <w:t xml:space="preserve"> en 1 vaste waarnemer</w:t>
      </w:r>
      <w:r w:rsidR="00414C53">
        <w:t xml:space="preserve">, </w:t>
      </w:r>
      <w:r w:rsidR="007C36B8">
        <w:t>2</w:t>
      </w:r>
      <w:r w:rsidR="00414C53">
        <w:t xml:space="preserve"> </w:t>
      </w:r>
      <w:r>
        <w:t>apothekersassistente</w:t>
      </w:r>
      <w:r w:rsidR="00A112C5">
        <w:t>s,</w:t>
      </w:r>
      <w:r>
        <w:t xml:space="preserve"> </w:t>
      </w:r>
      <w:r w:rsidR="00883874">
        <w:t>2</w:t>
      </w:r>
      <w:r w:rsidR="007C36B8">
        <w:t xml:space="preserve"> doktersassistente</w:t>
      </w:r>
      <w:r w:rsidR="00883874">
        <w:t>s</w:t>
      </w:r>
      <w:r w:rsidR="007C36B8">
        <w:t xml:space="preserve">, </w:t>
      </w:r>
      <w:r>
        <w:t xml:space="preserve">1 </w:t>
      </w:r>
      <w:r w:rsidR="007C36B8">
        <w:t>Verpleegkundig Specialist</w:t>
      </w:r>
      <w:r w:rsidR="002705B5">
        <w:t xml:space="preserve">, </w:t>
      </w:r>
      <w:r w:rsidR="00A112C5">
        <w:t>1 praktijkmanager</w:t>
      </w:r>
      <w:r w:rsidR="00806DE0">
        <w:t xml:space="preserve"> en 3 POH-GGZ in EZA-verband</w:t>
      </w:r>
      <w:r>
        <w:t>.</w:t>
      </w:r>
    </w:p>
    <w:p w14:paraId="461C5506" w14:textId="77777777" w:rsidR="002E1D66" w:rsidRDefault="002E1D66" w:rsidP="002E1D66"/>
    <w:p w14:paraId="47F69EFF" w14:textId="33DD5CCD" w:rsidR="002E1D66" w:rsidRDefault="00A112C5" w:rsidP="002E1D66">
      <w:r>
        <w:t>Ter uitbreiding van ons team</w:t>
      </w:r>
      <w:r w:rsidR="002E1D66">
        <w:t xml:space="preserve"> zoeken wij </w:t>
      </w:r>
      <w:r w:rsidR="00883874">
        <w:t>m.i.v. 1 januari 2023</w:t>
      </w:r>
    </w:p>
    <w:p w14:paraId="5B3E71FB" w14:textId="4BF70762" w:rsidR="002E1D66" w:rsidRPr="002705B5" w:rsidRDefault="007C36B8" w:rsidP="002E1D66">
      <w:pPr>
        <w:pStyle w:val="Kop4"/>
        <w:rPr>
          <w:color w:val="C0504D" w:themeColor="accent2"/>
        </w:rPr>
      </w:pPr>
      <w:r>
        <w:rPr>
          <w:color w:val="C0504D" w:themeColor="accent2"/>
        </w:rPr>
        <w:t>Praktijkondersteuner Huisarts (POH</w:t>
      </w:r>
      <w:r w:rsidR="00806DE0">
        <w:rPr>
          <w:color w:val="C0504D" w:themeColor="accent2"/>
        </w:rPr>
        <w:t>-S</w:t>
      </w:r>
      <w:r>
        <w:rPr>
          <w:color w:val="C0504D" w:themeColor="accent2"/>
        </w:rPr>
        <w:t>)</w:t>
      </w:r>
    </w:p>
    <w:p w14:paraId="05A77FC1" w14:textId="77777777" w:rsidR="002E1D66" w:rsidRPr="002705B5" w:rsidRDefault="002E1D66" w:rsidP="002E1D66">
      <w:pPr>
        <w:pStyle w:val="Kop5"/>
        <w:rPr>
          <w:color w:val="548DD4" w:themeColor="text2" w:themeTint="99"/>
        </w:rPr>
      </w:pPr>
      <w:r w:rsidRPr="002705B5">
        <w:rPr>
          <w:color w:val="548DD4" w:themeColor="text2" w:themeTint="99"/>
        </w:rPr>
        <w:t>Functie-eisen:</w:t>
      </w:r>
    </w:p>
    <w:p w14:paraId="05DCD33A" w14:textId="3D5C163C" w:rsidR="002E1D66" w:rsidRDefault="00414C53" w:rsidP="002E1D66">
      <w:pPr>
        <w:numPr>
          <w:ilvl w:val="0"/>
          <w:numId w:val="3"/>
        </w:numPr>
        <w:spacing w:before="0"/>
      </w:pPr>
      <w:r>
        <w:t>Je bent een gediplomeerd</w:t>
      </w:r>
      <w:r w:rsidR="007C36B8">
        <w:t xml:space="preserve"> praktijkondersteuner</w:t>
      </w:r>
      <w:r w:rsidR="00883874">
        <w:t xml:space="preserve"> of bijna klaar met de opleiding</w:t>
      </w:r>
    </w:p>
    <w:p w14:paraId="03A00FD2" w14:textId="77777777" w:rsidR="002E1D66" w:rsidRDefault="002E1D66" w:rsidP="002E1D66">
      <w:pPr>
        <w:numPr>
          <w:ilvl w:val="0"/>
          <w:numId w:val="3"/>
        </w:numPr>
        <w:spacing w:before="0"/>
      </w:pPr>
      <w:r>
        <w:t>Je werkt zorgvuldig en zelfstandig</w:t>
      </w:r>
    </w:p>
    <w:p w14:paraId="2E8BA429" w14:textId="77777777" w:rsidR="002E1D66" w:rsidRDefault="002E1D66" w:rsidP="002E1D66">
      <w:pPr>
        <w:numPr>
          <w:ilvl w:val="0"/>
          <w:numId w:val="3"/>
        </w:numPr>
        <w:spacing w:before="0"/>
      </w:pPr>
      <w:r>
        <w:t>Je hebt goede communicatieve vaardigheden</w:t>
      </w:r>
    </w:p>
    <w:p w14:paraId="3E258D90" w14:textId="04D8E6B4" w:rsidR="002E1D66" w:rsidRDefault="002E1D66" w:rsidP="002E1D66">
      <w:pPr>
        <w:numPr>
          <w:ilvl w:val="0"/>
          <w:numId w:val="3"/>
        </w:numPr>
        <w:spacing w:before="0"/>
      </w:pPr>
      <w:r>
        <w:t xml:space="preserve">Het geeft je voldoening deskundige uitleg en adviezen te geven aan </w:t>
      </w:r>
      <w:r w:rsidR="00414C53">
        <w:t xml:space="preserve">de </w:t>
      </w:r>
      <w:r>
        <w:t>patiënten</w:t>
      </w:r>
    </w:p>
    <w:p w14:paraId="41B4B0E4" w14:textId="77777777" w:rsidR="002E1D66" w:rsidRDefault="002E1D66" w:rsidP="002E1D66">
      <w:pPr>
        <w:numPr>
          <w:ilvl w:val="0"/>
          <w:numId w:val="3"/>
        </w:numPr>
        <w:spacing w:before="0"/>
      </w:pPr>
      <w:r>
        <w:t>Je bent vriendelijk, flexibel en klantgericht</w:t>
      </w:r>
    </w:p>
    <w:p w14:paraId="721ED481" w14:textId="777DF03E" w:rsidR="002E1D66" w:rsidRDefault="002E1D66" w:rsidP="002E1D66">
      <w:pPr>
        <w:numPr>
          <w:ilvl w:val="0"/>
          <w:numId w:val="3"/>
        </w:numPr>
        <w:spacing w:before="0"/>
      </w:pPr>
      <w:r>
        <w:t>Je bent leergierig en bereid nascholingen te volgen, eventueel ook buiten werktijd</w:t>
      </w:r>
    </w:p>
    <w:p w14:paraId="23CB51F3" w14:textId="77777777" w:rsidR="002E1D66" w:rsidRPr="002705B5" w:rsidRDefault="002E1D66" w:rsidP="002E1D66">
      <w:pPr>
        <w:pStyle w:val="Kop5"/>
        <w:rPr>
          <w:color w:val="548DD4" w:themeColor="text2" w:themeTint="99"/>
        </w:rPr>
      </w:pPr>
      <w:r w:rsidRPr="002705B5">
        <w:rPr>
          <w:color w:val="548DD4" w:themeColor="text2" w:themeTint="99"/>
        </w:rPr>
        <w:t>Functieomschrijving:</w:t>
      </w:r>
    </w:p>
    <w:p w14:paraId="4A139F22" w14:textId="77777777" w:rsidR="002E1D66" w:rsidRDefault="002E1D66" w:rsidP="002E1D66">
      <w:r>
        <w:t>De taken bestaan onder andere uit:</w:t>
      </w:r>
    </w:p>
    <w:p w14:paraId="6DCCBC9B" w14:textId="77777777" w:rsidR="002E1D66" w:rsidRDefault="002E1D66" w:rsidP="002E1D66">
      <w:pPr>
        <w:numPr>
          <w:ilvl w:val="0"/>
          <w:numId w:val="2"/>
        </w:numPr>
        <w:spacing w:before="0"/>
      </w:pPr>
      <w:r>
        <w:t>telefonische en persoonlijke patiëntcontacten</w:t>
      </w:r>
    </w:p>
    <w:p w14:paraId="67371CF0" w14:textId="71D1CF30" w:rsidR="00414C53" w:rsidRDefault="00414C53" w:rsidP="002E1D66">
      <w:pPr>
        <w:numPr>
          <w:ilvl w:val="0"/>
          <w:numId w:val="2"/>
        </w:numPr>
        <w:spacing w:before="0"/>
      </w:pPr>
      <w:r>
        <w:t>eigen spreekuur</w:t>
      </w:r>
      <w:r w:rsidR="007C36B8">
        <w:t xml:space="preserve"> Ketenzorg, met name op het gebied van Astma/COPD en Diabetes</w:t>
      </w:r>
      <w:r w:rsidR="00883874">
        <w:t xml:space="preserve"> en CVRM/AF. We werken in onze zorggroep (EZA) met de chronische zorgketen hetgeen het registreren een stuk eenvoudiger heeft gemaakt.</w:t>
      </w:r>
    </w:p>
    <w:p w14:paraId="626C7DAB" w14:textId="012F796E" w:rsidR="002E1D66" w:rsidRDefault="002E1D66" w:rsidP="00883874">
      <w:pPr>
        <w:spacing w:before="0"/>
        <w:ind w:left="720"/>
      </w:pPr>
    </w:p>
    <w:p w14:paraId="771DF098" w14:textId="77777777" w:rsidR="002E1D66" w:rsidRPr="002705B5" w:rsidRDefault="002E1D66" w:rsidP="002E1D66">
      <w:pPr>
        <w:pStyle w:val="Kop5"/>
        <w:rPr>
          <w:color w:val="548DD4" w:themeColor="text2" w:themeTint="99"/>
        </w:rPr>
      </w:pPr>
      <w:r w:rsidRPr="002705B5">
        <w:rPr>
          <w:color w:val="548DD4" w:themeColor="text2" w:themeTint="99"/>
        </w:rPr>
        <w:t>Wij bieden</w:t>
      </w:r>
    </w:p>
    <w:p w14:paraId="062A6B3B" w14:textId="77214E25" w:rsidR="00414C53" w:rsidRDefault="00414C53" w:rsidP="00883874">
      <w:pPr>
        <w:numPr>
          <w:ilvl w:val="0"/>
          <w:numId w:val="1"/>
        </w:numPr>
        <w:spacing w:before="0"/>
      </w:pPr>
      <w:r>
        <w:t xml:space="preserve">Een parttime functie voor ca </w:t>
      </w:r>
      <w:r w:rsidR="00883874">
        <w:t>1.5-2 dagen</w:t>
      </w:r>
      <w:r w:rsidR="002E1D66">
        <w:t xml:space="preserve"> per week in een goed georganiseerde en gecertificeerde apotheekhoudende huisartspraktijk</w:t>
      </w:r>
    </w:p>
    <w:p w14:paraId="7674A61F" w14:textId="77777777" w:rsidR="002E1D66" w:rsidRDefault="002E1D66" w:rsidP="002E1D66">
      <w:pPr>
        <w:numPr>
          <w:ilvl w:val="0"/>
          <w:numId w:val="1"/>
        </w:numPr>
        <w:spacing w:before="0"/>
      </w:pPr>
      <w:r>
        <w:t>Leuke, afwisselende werkzaamheden</w:t>
      </w:r>
    </w:p>
    <w:p w14:paraId="7415DF4E" w14:textId="77777777" w:rsidR="002E1D66" w:rsidRDefault="002E1D66" w:rsidP="002E1D66">
      <w:pPr>
        <w:numPr>
          <w:ilvl w:val="0"/>
          <w:numId w:val="1"/>
        </w:numPr>
        <w:spacing w:before="0"/>
      </w:pPr>
      <w:r>
        <w:t>Een prettig team</w:t>
      </w:r>
    </w:p>
    <w:p w14:paraId="7E7E90F0" w14:textId="77777777" w:rsidR="00806DE0" w:rsidRDefault="002E1D66" w:rsidP="00806DE0">
      <w:pPr>
        <w:numPr>
          <w:ilvl w:val="0"/>
          <w:numId w:val="1"/>
        </w:numPr>
        <w:spacing w:before="0"/>
      </w:pPr>
      <w:r>
        <w:t>Salariëring volgens CAO huisartsenzorg en afhankelijk van scholing en ervarin</w:t>
      </w:r>
      <w:r w:rsidR="00806DE0">
        <w:t>g</w:t>
      </w:r>
    </w:p>
    <w:p w14:paraId="490CBF4A" w14:textId="7EE3DEFF" w:rsidR="00806DE0" w:rsidRDefault="00806DE0" w:rsidP="00806DE0">
      <w:pPr>
        <w:numPr>
          <w:ilvl w:val="0"/>
          <w:numId w:val="1"/>
        </w:numPr>
        <w:spacing w:before="0"/>
      </w:pPr>
      <w:r>
        <w:t>De praktijk is aangesloten bij de EZA (</w:t>
      </w:r>
      <w:proofErr w:type="spellStart"/>
      <w:r>
        <w:t>EerstelijnsZorg</w:t>
      </w:r>
      <w:proofErr w:type="spellEnd"/>
      <w:r>
        <w:t xml:space="preserve"> Appingedam</w:t>
      </w:r>
      <w:r w:rsidR="00883874">
        <w:t xml:space="preserve"> e.o.</w:t>
      </w:r>
      <w:r>
        <w:t>) en lid van de Wa</w:t>
      </w:r>
      <w:r w:rsidR="00883874">
        <w:t xml:space="preserve">arneemgroep </w:t>
      </w:r>
      <w:r>
        <w:t>Appingedam</w:t>
      </w:r>
      <w:r w:rsidR="00883874">
        <w:t>/Holwierde.</w:t>
      </w:r>
    </w:p>
    <w:p w14:paraId="48A10B89" w14:textId="77777777" w:rsidR="002E1D66" w:rsidRPr="002705B5" w:rsidRDefault="002E1D66" w:rsidP="002E1D66">
      <w:pPr>
        <w:pStyle w:val="Kop5"/>
        <w:rPr>
          <w:color w:val="548DD4" w:themeColor="text2" w:themeTint="99"/>
        </w:rPr>
      </w:pPr>
      <w:r w:rsidRPr="002705B5">
        <w:rPr>
          <w:color w:val="548DD4" w:themeColor="text2" w:themeTint="99"/>
        </w:rPr>
        <w:t>Herken je je in het profiel en heb je interesse?</w:t>
      </w:r>
    </w:p>
    <w:p w14:paraId="65446208" w14:textId="54BE31BD" w:rsidR="002E1D66" w:rsidRDefault="002E1D66" w:rsidP="002E1D66">
      <w:r>
        <w:t>Stuur dan je sollicitatiebrief met CV voor</w:t>
      </w:r>
      <w:r w:rsidR="00883874">
        <w:t xml:space="preserve"> </w:t>
      </w:r>
      <w:r>
        <w:t>naar:</w:t>
      </w:r>
    </w:p>
    <w:p w14:paraId="5274E3AF" w14:textId="77777777" w:rsidR="00414C53" w:rsidRDefault="00414C53" w:rsidP="002E1D66">
      <w:pPr>
        <w:keepLines/>
      </w:pPr>
    </w:p>
    <w:p w14:paraId="0B71AFE4" w14:textId="5B74D3A1" w:rsidR="002E1D66" w:rsidRPr="002E1D66" w:rsidRDefault="002E1D66" w:rsidP="002E1D66">
      <w:pPr>
        <w:keepLines/>
      </w:pPr>
      <w:r w:rsidRPr="002E1D66">
        <w:t xml:space="preserve">Huisartspraktijk </w:t>
      </w:r>
      <w:r w:rsidR="007C36B8">
        <w:t>S. Patandin</w:t>
      </w:r>
    </w:p>
    <w:p w14:paraId="23756F48" w14:textId="39D8E229" w:rsidR="002E1D66" w:rsidRDefault="002E1D66" w:rsidP="002E1D66">
      <w:pPr>
        <w:keepLines/>
      </w:pPr>
      <w:r>
        <w:t>t.a.v.</w:t>
      </w:r>
      <w:r w:rsidR="00A112C5">
        <w:t xml:space="preserve"> T. Roggeveld, praktijkmanager</w:t>
      </w:r>
    </w:p>
    <w:p w14:paraId="6B3AF27F" w14:textId="41FA6EEC" w:rsidR="002E1D66" w:rsidRDefault="007C36B8" w:rsidP="002E1D66">
      <w:pPr>
        <w:keepLines/>
      </w:pPr>
      <w:proofErr w:type="spellStart"/>
      <w:r>
        <w:t>Uiteinderweg</w:t>
      </w:r>
      <w:proofErr w:type="spellEnd"/>
      <w:r>
        <w:t xml:space="preserve"> 7A</w:t>
      </w:r>
    </w:p>
    <w:p w14:paraId="4F75EE11" w14:textId="03863E64" w:rsidR="002E1D66" w:rsidRDefault="00A112C5" w:rsidP="002E1D66">
      <w:pPr>
        <w:keepLines/>
      </w:pPr>
      <w:r>
        <w:t>99</w:t>
      </w:r>
      <w:r w:rsidR="007C36B8">
        <w:t>05</w:t>
      </w:r>
      <w:r>
        <w:t xml:space="preserve"> </w:t>
      </w:r>
      <w:r w:rsidR="007C36B8">
        <w:t>RG</w:t>
      </w:r>
      <w:r>
        <w:t xml:space="preserve">  </w:t>
      </w:r>
      <w:r w:rsidR="007C36B8">
        <w:t>Holwierde</w:t>
      </w:r>
    </w:p>
    <w:p w14:paraId="7A3AECCC" w14:textId="2C22D4CC" w:rsidR="002E1D66" w:rsidRDefault="002E1D66" w:rsidP="002E1D66">
      <w:pPr>
        <w:keepLines/>
      </w:pPr>
      <w:r>
        <w:t xml:space="preserve">email: </w:t>
      </w:r>
      <w:r w:rsidR="007C36B8">
        <w:t>administratie.patandin@e</w:t>
      </w:r>
      <w:r w:rsidR="00A112C5">
        <w:t>zorg.nl</w:t>
      </w:r>
    </w:p>
    <w:p w14:paraId="419B3A28" w14:textId="77777777" w:rsidR="002E1D66" w:rsidRDefault="002E1D66" w:rsidP="002E1D66">
      <w:pPr>
        <w:keepLines/>
      </w:pPr>
    </w:p>
    <w:p w14:paraId="7B12E7AB" w14:textId="53CC5EF7" w:rsidR="002E1D66" w:rsidRDefault="002E1D66" w:rsidP="002E1D66">
      <w:r>
        <w:t xml:space="preserve">Voor meer informatie kun je bellen met </w:t>
      </w:r>
      <w:r w:rsidR="00A112C5">
        <w:t>Tonnie Roggeveld</w:t>
      </w:r>
      <w:r>
        <w:t xml:space="preserve">, </w:t>
      </w:r>
      <w:r w:rsidR="00A112C5">
        <w:t xml:space="preserve">praktijkmanager, tel </w:t>
      </w:r>
      <w:r w:rsidR="00D846A1">
        <w:t>06-136 56 932.</w:t>
      </w:r>
    </w:p>
    <w:p w14:paraId="10A78995" w14:textId="77777777" w:rsidR="00D846A1" w:rsidRDefault="00D846A1" w:rsidP="002E1D66"/>
    <w:p w14:paraId="1F4E94D7" w14:textId="329A2E11" w:rsidR="002E1D66" w:rsidRDefault="002E1D66" w:rsidP="002E1D66">
      <w:r>
        <w:t xml:space="preserve">Website: </w:t>
      </w:r>
      <w:r w:rsidRPr="00A112C5">
        <w:t>www.</w:t>
      </w:r>
      <w:r w:rsidR="007C36B8">
        <w:t>huisartspraktijkpatandin.nl</w:t>
      </w:r>
    </w:p>
    <w:p w14:paraId="2E3D7FE6" w14:textId="77777777" w:rsidR="00A537C7" w:rsidRDefault="00A537C7" w:rsidP="002E1D66"/>
    <w:sectPr w:rsidR="00A537C7" w:rsidSect="00DD2A84">
      <w:footerReference w:type="even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D3BE" w14:textId="77777777" w:rsidR="00812D59" w:rsidRDefault="00812D59">
      <w:pPr>
        <w:spacing w:before="0"/>
      </w:pPr>
      <w:r>
        <w:separator/>
      </w:r>
    </w:p>
  </w:endnote>
  <w:endnote w:type="continuationSeparator" w:id="0">
    <w:p w14:paraId="28ACB3C2" w14:textId="77777777" w:rsidR="00812D59" w:rsidRDefault="00812D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FB90" w14:textId="77777777" w:rsidR="000D2687" w:rsidRDefault="002E1D66" w:rsidP="0083124E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A9376A3" w14:textId="77777777" w:rsidR="000D2687" w:rsidRDefault="000869E7" w:rsidP="008312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0188" w14:textId="77777777" w:rsidR="00812D59" w:rsidRDefault="00812D59">
      <w:pPr>
        <w:spacing w:before="0"/>
      </w:pPr>
      <w:r>
        <w:separator/>
      </w:r>
    </w:p>
  </w:footnote>
  <w:footnote w:type="continuationSeparator" w:id="0">
    <w:p w14:paraId="5F224BF1" w14:textId="77777777" w:rsidR="00812D59" w:rsidRDefault="00812D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6D42"/>
    <w:multiLevelType w:val="hybridMultilevel"/>
    <w:tmpl w:val="4A4E0F14"/>
    <w:lvl w:ilvl="0" w:tplc="D302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373BB"/>
    <w:multiLevelType w:val="hybridMultilevel"/>
    <w:tmpl w:val="E63642CC"/>
    <w:lvl w:ilvl="0" w:tplc="0E7060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B6BEC"/>
    <w:multiLevelType w:val="hybridMultilevel"/>
    <w:tmpl w:val="121E5DBA"/>
    <w:lvl w:ilvl="0" w:tplc="FCCA5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34530">
    <w:abstractNumId w:val="2"/>
  </w:num>
  <w:num w:numId="2" w16cid:durableId="255332616">
    <w:abstractNumId w:val="1"/>
  </w:num>
  <w:num w:numId="3" w16cid:durableId="25998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6"/>
    <w:rsid w:val="000869E7"/>
    <w:rsid w:val="002705B5"/>
    <w:rsid w:val="002E1D66"/>
    <w:rsid w:val="00414C53"/>
    <w:rsid w:val="0071239A"/>
    <w:rsid w:val="007C36B8"/>
    <w:rsid w:val="00806DE0"/>
    <w:rsid w:val="00812D59"/>
    <w:rsid w:val="00883874"/>
    <w:rsid w:val="008D1556"/>
    <w:rsid w:val="00A112C5"/>
    <w:rsid w:val="00A537C7"/>
    <w:rsid w:val="00BC1145"/>
    <w:rsid w:val="00D846A1"/>
    <w:rsid w:val="00DD2A84"/>
    <w:rsid w:val="00DF4A19"/>
    <w:rsid w:val="00E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1E0E0"/>
  <w14:defaultImageDpi w14:val="300"/>
  <w15:docId w15:val="{A903E5BB-B4B4-40FF-B1FD-24398EC6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D66"/>
    <w:pPr>
      <w:spacing w:before="120"/>
    </w:pPr>
    <w:rPr>
      <w:rFonts w:ascii="Verdana" w:eastAsia="Times New Roman" w:hAnsi="Verdana" w:cs="Times New Roman"/>
      <w:color w:val="595959"/>
      <w:sz w:val="18"/>
      <w:szCs w:val="22"/>
    </w:rPr>
  </w:style>
  <w:style w:type="paragraph" w:styleId="Kop3">
    <w:name w:val="heading 3"/>
    <w:basedOn w:val="Standaard"/>
    <w:next w:val="Standaard"/>
    <w:link w:val="Kop3Char"/>
    <w:qFormat/>
    <w:rsid w:val="002E1D66"/>
    <w:pPr>
      <w:keepNext/>
      <w:spacing w:before="600" w:after="60"/>
      <w:outlineLvl w:val="2"/>
    </w:pPr>
    <w:rPr>
      <w:rFonts w:ascii="Trebuchet MS" w:hAnsi="Trebuchet MS"/>
      <w:b/>
      <w:bCs/>
      <w:color w:val="221E72"/>
      <w:sz w:val="32"/>
      <w:szCs w:val="32"/>
      <w:lang w:val="en-US"/>
    </w:rPr>
  </w:style>
  <w:style w:type="paragraph" w:styleId="Kop4">
    <w:name w:val="heading 4"/>
    <w:basedOn w:val="Standaard"/>
    <w:next w:val="Standaard"/>
    <w:link w:val="Kop4Char"/>
    <w:unhideWhenUsed/>
    <w:qFormat/>
    <w:rsid w:val="002E1D66"/>
    <w:pPr>
      <w:keepNext/>
      <w:spacing w:before="480"/>
      <w:outlineLvl w:val="3"/>
    </w:pPr>
    <w:rPr>
      <w:rFonts w:ascii="Trebuchet MS" w:hAnsi="Trebuchet MS"/>
      <w:b/>
      <w:bCs/>
      <w:color w:val="221E72"/>
      <w:sz w:val="26"/>
      <w:szCs w:val="26"/>
    </w:rPr>
  </w:style>
  <w:style w:type="paragraph" w:styleId="Kop5">
    <w:name w:val="heading 5"/>
    <w:basedOn w:val="Standaard"/>
    <w:next w:val="Standaard"/>
    <w:link w:val="Kop5Char"/>
    <w:qFormat/>
    <w:rsid w:val="002E1D66"/>
    <w:pPr>
      <w:spacing w:before="300"/>
      <w:outlineLvl w:val="4"/>
    </w:pPr>
    <w:rPr>
      <w:b/>
      <w:bCs/>
      <w:iCs/>
      <w:color w:val="00B05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E1D66"/>
    <w:rPr>
      <w:rFonts w:ascii="Trebuchet MS" w:eastAsia="Times New Roman" w:hAnsi="Trebuchet MS" w:cs="Times New Roman"/>
      <w:b/>
      <w:bCs/>
      <w:color w:val="221E72"/>
      <w:sz w:val="32"/>
      <w:szCs w:val="32"/>
      <w:lang w:val="en-US"/>
    </w:rPr>
  </w:style>
  <w:style w:type="character" w:customStyle="1" w:styleId="Kop4Char">
    <w:name w:val="Kop 4 Char"/>
    <w:basedOn w:val="Standaardalinea-lettertype"/>
    <w:link w:val="Kop4"/>
    <w:rsid w:val="002E1D66"/>
    <w:rPr>
      <w:rFonts w:ascii="Trebuchet MS" w:eastAsia="Times New Roman" w:hAnsi="Trebuchet MS" w:cs="Times New Roman"/>
      <w:b/>
      <w:bCs/>
      <w:color w:val="221E72"/>
      <w:sz w:val="26"/>
      <w:szCs w:val="26"/>
    </w:rPr>
  </w:style>
  <w:style w:type="character" w:customStyle="1" w:styleId="Kop5Char">
    <w:name w:val="Kop 5 Char"/>
    <w:basedOn w:val="Standaardalinea-lettertype"/>
    <w:link w:val="Kop5"/>
    <w:rsid w:val="002E1D66"/>
    <w:rPr>
      <w:rFonts w:ascii="Verdana" w:eastAsia="Times New Roman" w:hAnsi="Verdana" w:cs="Times New Roman"/>
      <w:b/>
      <w:bCs/>
      <w:iCs/>
      <w:color w:val="00B050"/>
      <w:sz w:val="20"/>
      <w:szCs w:val="20"/>
    </w:rPr>
  </w:style>
  <w:style w:type="paragraph" w:styleId="Voettekst">
    <w:name w:val="footer"/>
    <w:basedOn w:val="Standaard"/>
    <w:link w:val="VoettekstChar"/>
    <w:rsid w:val="002E1D66"/>
    <w:pPr>
      <w:tabs>
        <w:tab w:val="center" w:pos="4536"/>
        <w:tab w:val="right" w:pos="9072"/>
      </w:tabs>
    </w:pPr>
    <w:rPr>
      <w:color w:val="00B050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rsid w:val="002E1D66"/>
    <w:rPr>
      <w:rFonts w:ascii="Verdana" w:eastAsia="Times New Roman" w:hAnsi="Verdana" w:cs="Times New Roman"/>
      <w:color w:val="00B050"/>
      <w:sz w:val="16"/>
      <w:szCs w:val="16"/>
    </w:rPr>
  </w:style>
  <w:style w:type="character" w:styleId="Paginanummer">
    <w:name w:val="page number"/>
    <w:basedOn w:val="Standaardalinea-lettertype"/>
    <w:rsid w:val="002E1D66"/>
  </w:style>
  <w:style w:type="character" w:styleId="Hyperlink">
    <w:name w:val="Hyperlink"/>
    <w:rsid w:val="002E1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Nooij-Knipscheer</dc:creator>
  <cp:lastModifiedBy>User110</cp:lastModifiedBy>
  <cp:revision>2</cp:revision>
  <cp:lastPrinted>2015-12-03T20:52:00Z</cp:lastPrinted>
  <dcterms:created xsi:type="dcterms:W3CDTF">2022-12-07T18:46:00Z</dcterms:created>
  <dcterms:modified xsi:type="dcterms:W3CDTF">2022-12-07T18:46:00Z</dcterms:modified>
</cp:coreProperties>
</file>